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E654F" w:rsidRDefault="00CE654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ООП </w:t>
      </w:r>
      <w:r w:rsidR="00E123DF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ОО</w:t>
      </w:r>
    </w:p>
    <w:p w:rsidR="00CD122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D561E9" w:rsidRPr="009434B6" w:rsidRDefault="00D561E9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2E1BBA" w:rsidRDefault="00B872B3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Математика</w:t>
      </w:r>
    </w:p>
    <w:p w:rsidR="00D561E9" w:rsidRPr="009434B6" w:rsidRDefault="00D561E9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6237"/>
        <w:gridCol w:w="3685"/>
      </w:tblGrid>
      <w:tr w:rsidR="00CE654F" w:rsidRPr="00922543" w:rsidTr="00CE654F">
        <w:tc>
          <w:tcPr>
            <w:tcW w:w="1135" w:type="dxa"/>
          </w:tcPr>
          <w:p w:rsidR="00CE654F" w:rsidRPr="00922543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2543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CE654F" w:rsidRPr="00922543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2543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2543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CE654F" w:rsidRPr="00922543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2543">
              <w:rPr>
                <w:rFonts w:ascii="Times New Roman" w:hAnsi="Times New Roman" w:cs="Times New Roman"/>
                <w:b/>
                <w:bCs/>
              </w:rPr>
              <w:t>Способ оценки,</w:t>
            </w:r>
            <w:r w:rsidRPr="00922543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922543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4E7A9F" w:rsidRPr="00922543" w:rsidTr="00CE654F">
        <w:tc>
          <w:tcPr>
            <w:tcW w:w="1135" w:type="dxa"/>
            <w:vMerge w:val="restart"/>
            <w:textDirection w:val="btLr"/>
            <w:vAlign w:val="center"/>
          </w:tcPr>
          <w:p w:rsidR="004E7A9F" w:rsidRPr="00922543" w:rsidRDefault="00B872B3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922543">
              <w:rPr>
                <w:rFonts w:ascii="Times New Roman" w:eastAsia="OfficinaSansBoldITC" w:hAnsi="Times New Roman" w:cs="Times New Roman"/>
                <w:b/>
              </w:rPr>
              <w:t xml:space="preserve">5 </w:t>
            </w:r>
            <w:r w:rsidR="004E7A9F" w:rsidRPr="00922543">
              <w:rPr>
                <w:rFonts w:ascii="Times New Roman" w:eastAsia="OfficinaSansBoldITC" w:hAnsi="Times New Roman" w:cs="Times New Roman"/>
                <w:b/>
              </w:rPr>
              <w:t>класс</w:t>
            </w:r>
          </w:p>
        </w:tc>
        <w:tc>
          <w:tcPr>
            <w:tcW w:w="6237" w:type="dxa"/>
          </w:tcPr>
          <w:p w:rsidR="000B377C" w:rsidRPr="000B377C" w:rsidRDefault="000B377C" w:rsidP="00D561E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B377C">
              <w:rPr>
                <w:rFonts w:ascii="Times New Roman" w:hAnsi="Times New Roman" w:cs="Times New Roman"/>
                <w:b/>
              </w:rPr>
              <w:t>Числа и вычисления</w:t>
            </w:r>
          </w:p>
          <w:p w:rsidR="004E7A9F" w:rsidRPr="000B377C" w:rsidRDefault="00C56FC0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Понимать и правильно употреблять термины, связанные с натуральными числами, обыкновенными и десятичными дробями.</w:t>
            </w:r>
          </w:p>
        </w:tc>
        <w:tc>
          <w:tcPr>
            <w:tcW w:w="3685" w:type="dxa"/>
          </w:tcPr>
          <w:p w:rsidR="004E7A9F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EB41E8">
              <w:rPr>
                <w:rFonts w:ascii="Times New Roman" w:eastAsia="SchoolBookSanPin" w:hAnsi="Times New Roman" w:cs="Times New Roman"/>
              </w:rPr>
              <w:t>- устный ответ</w:t>
            </w:r>
            <w:r w:rsidR="004E7A9F" w:rsidRPr="00922543">
              <w:rPr>
                <w:rFonts w:ascii="Times New Roman" w:eastAsia="SchoolBookSanPin" w:hAnsi="Times New Roman" w:cs="Times New Roman"/>
              </w:rPr>
              <w:t>.</w:t>
            </w:r>
          </w:p>
          <w:p w:rsidR="004E7A9F" w:rsidRPr="00922543" w:rsidRDefault="004E7A9F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4E7A9F" w:rsidRPr="00922543" w:rsidTr="00CE654F">
        <w:tc>
          <w:tcPr>
            <w:tcW w:w="1135" w:type="dxa"/>
            <w:vMerge/>
          </w:tcPr>
          <w:p w:rsidR="004E7A9F" w:rsidRPr="00922543" w:rsidRDefault="004E7A9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E7A9F" w:rsidRPr="00922543" w:rsidRDefault="00C56FC0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Сравнивать и упорядочивать натуральные числа, сравнивать в простейших случаях обыкновенные дроби, десятичные дроби.</w:t>
            </w:r>
          </w:p>
        </w:tc>
        <w:tc>
          <w:tcPr>
            <w:tcW w:w="3685" w:type="dxa"/>
          </w:tcPr>
          <w:p w:rsidR="004E7A9F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="004E7A9F"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4E7A9F" w:rsidRPr="00922543" w:rsidRDefault="004E7A9F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4E7A9F" w:rsidRPr="00922543" w:rsidRDefault="002C2903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4E7A9F"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Выполнять арифметические действия с натуральными числами, с обыкновенными дробями в простейших случаях.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2C2903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A02968"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Выполнять проверку, прикидку результата вычислений.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Округлять натуральные числа.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B377C" w:rsidRPr="000B377C" w:rsidRDefault="000B377C" w:rsidP="00D561E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B377C">
              <w:rPr>
                <w:rFonts w:ascii="Times New Roman" w:hAnsi="Times New Roman" w:cs="Times New Roman"/>
                <w:b/>
              </w:rPr>
              <w:t>Решение текстовых задач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Решать текстовые задачи арифметическим способом и с помощью организованного конечного перебора всех возможных вариантов.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Решать задачи, содержащие зависимости, связывающие величины: скорость, время, расстояние, цена, количество, стоимость.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Использовать краткие записи, схемы, таблицы, обозначения при решении задач.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2C2903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4C4543"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4125AF">
        <w:trPr>
          <w:trHeight w:val="852"/>
        </w:trPr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2C2903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A02968"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B377C" w:rsidRPr="000B377C" w:rsidRDefault="000B377C" w:rsidP="00D561E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B377C">
              <w:rPr>
                <w:rFonts w:ascii="Times New Roman" w:hAnsi="Times New Roman" w:cs="Times New Roman"/>
                <w:b/>
              </w:rPr>
              <w:t xml:space="preserve">Наглядная геометрия 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22543">
              <w:rPr>
                <w:rFonts w:ascii="Times New Roman" w:hAnsi="Times New Roman" w:cs="Times New Roman"/>
              </w:rPr>
              <w:t>Пользоваться геометрическими понятиями: точка, прямая, отрезок, луч, угол, многоугольник, окружность, круг.</w:t>
            </w:r>
            <w:proofErr w:type="gramEnd"/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Приводить примеры объектов окружающего мира, имеющих форму изученных геометрических фигур.</w:t>
            </w:r>
          </w:p>
        </w:tc>
        <w:tc>
          <w:tcPr>
            <w:tcW w:w="3685" w:type="dxa"/>
          </w:tcPr>
          <w:p w:rsidR="004C4543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4C4543">
              <w:rPr>
                <w:rFonts w:ascii="Times New Roman" w:eastAsia="SchoolBookSanPin" w:hAnsi="Times New Roman" w:cs="Times New Roman"/>
              </w:rPr>
              <w:t>- устный ответ.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Использовать терминологию, связанную с углами: вершина сторона, с многоугольниками: угол, вершина, сторона, диагональ, с окружностью: радиус, диаметр, центр.</w:t>
            </w:r>
          </w:p>
        </w:tc>
        <w:tc>
          <w:tcPr>
            <w:tcW w:w="3685" w:type="dxa"/>
          </w:tcPr>
          <w:p w:rsidR="004C4543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="004C4543">
              <w:rPr>
                <w:rFonts w:ascii="Times New Roman" w:eastAsia="SchoolBookSanPin" w:hAnsi="Times New Roman" w:cs="Times New Roman"/>
              </w:rPr>
              <w:t xml:space="preserve"> - устный ответ.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Изображать изученные геометрические фигуры на нелинованной и клетчатой бумаге с помощью циркуля и линейки.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Использовать свойства сторон и углов прямоугольника, квадрата для их построения, вычисления площади и периметра.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Пользоваться основными метрическими единицами измерения длины, площади; выражать одни единицы величины через другие.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2C2903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A02968"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Распознавать параллелепипед, куб, использовать терминологию: вершина, ребро грань, измерения, находить измерения параллелепипеда, куба.</w:t>
            </w:r>
          </w:p>
        </w:tc>
        <w:tc>
          <w:tcPr>
            <w:tcW w:w="3685" w:type="dxa"/>
          </w:tcPr>
          <w:p w:rsidR="00F811A0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="00F811A0">
              <w:rPr>
                <w:rFonts w:ascii="Times New Roman" w:eastAsia="SchoolBookSanPin" w:hAnsi="Times New Roman" w:cs="Times New Roman"/>
              </w:rPr>
              <w:t xml:space="preserve"> - устный ответ.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Вычислять объём куба, параллелепипеда по заданным измерениям, пользоваться единицами измерения объёма.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Решать несложные задачи на измерение геометрических величин в практических ситуациях.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4125AF">
        <w:tc>
          <w:tcPr>
            <w:tcW w:w="1135" w:type="dxa"/>
            <w:vMerge w:val="restart"/>
            <w:textDirection w:val="btLr"/>
            <w:vAlign w:val="center"/>
          </w:tcPr>
          <w:p w:rsidR="00A02968" w:rsidRPr="00922543" w:rsidRDefault="00A02968" w:rsidP="004125AF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OfficinaSansBoldITC" w:hAnsi="Times New Roman" w:cs="Times New Roman"/>
                <w:b/>
              </w:rPr>
              <w:t>6 класс</w:t>
            </w:r>
          </w:p>
        </w:tc>
        <w:tc>
          <w:tcPr>
            <w:tcW w:w="6237" w:type="dxa"/>
          </w:tcPr>
          <w:p w:rsidR="000B377C" w:rsidRPr="000B377C" w:rsidRDefault="000B377C" w:rsidP="00D561E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B377C">
              <w:rPr>
                <w:rFonts w:ascii="Times New Roman" w:hAnsi="Times New Roman" w:cs="Times New Roman"/>
                <w:b/>
              </w:rPr>
              <w:t>Числа и вычисления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      </w:r>
          </w:p>
        </w:tc>
        <w:tc>
          <w:tcPr>
            <w:tcW w:w="3685" w:type="dxa"/>
          </w:tcPr>
          <w:p w:rsidR="00F811A0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F811A0">
              <w:rPr>
                <w:rFonts w:ascii="Times New Roman" w:eastAsia="SchoolBookSanPin" w:hAnsi="Times New Roman" w:cs="Times New Roman"/>
              </w:rPr>
              <w:t>- устный ответ.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Сравнивать и упорядочивать целые числа, обыкновенные и десятичные дроби, сравнивать числа одного и разных знаков.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2C2903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A02968"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2C2903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A02968"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2C2903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Pr="00922543">
              <w:rPr>
                <w:rFonts w:ascii="Times New Roman" w:eastAsia="SchoolBookSanPin" w:hAnsi="Times New Roman" w:cs="Times New Roman"/>
              </w:rPr>
              <w:t xml:space="preserve"> </w:t>
            </w:r>
            <w:r w:rsidR="00A02968" w:rsidRPr="00922543">
              <w:rPr>
                <w:rFonts w:ascii="Times New Roman" w:eastAsia="SchoolBookSanPin" w:hAnsi="Times New Roman" w:cs="Times New Roman"/>
              </w:rPr>
              <w:t>- письменная работа.</w:t>
            </w: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Соотносить точки в прямоугольной системе координат с координатами этой точки.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Округлять целые числа и десятичные дроби, находить приближения чисел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B377C" w:rsidRPr="000B377C" w:rsidRDefault="000B377C" w:rsidP="00D561E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B377C">
              <w:rPr>
                <w:rFonts w:ascii="Times New Roman" w:hAnsi="Times New Roman" w:cs="Times New Roman"/>
                <w:b/>
              </w:rPr>
              <w:t>Числовые и буквенные выражения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Пользоваться признаками делимости, раскладывать натуральные числа на простые множители.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2C2903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A02968"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Пользоваться масштабом, составлять пропорции и отношения.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0B377C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Находить неизвестный компонент равенства.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B377C" w:rsidRPr="000B377C" w:rsidRDefault="000B377C" w:rsidP="00D561E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B377C">
              <w:rPr>
                <w:rFonts w:ascii="Times New Roman" w:hAnsi="Times New Roman" w:cs="Times New Roman"/>
                <w:b/>
              </w:rPr>
              <w:t>Решение текстовых задач</w:t>
            </w:r>
          </w:p>
          <w:p w:rsidR="00A02968" w:rsidRPr="000B377C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Решать многошаговые текстовые задачи арифметическим способом.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2C2903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A02968"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Решать задачи, связанные с отношением, пропорциональностью величин, процентами, решать три основные задачи на дроби и проценты.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2C2903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A02968"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2C2903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A02968"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Составлять буквенные выражения по условию задачи.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Представлять информацию с помощью таблиц, линейной и столбчатой диаграмм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0B377C" w:rsidRPr="000B377C" w:rsidRDefault="000B377C" w:rsidP="00D561E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B377C">
              <w:rPr>
                <w:rFonts w:ascii="Times New Roman" w:hAnsi="Times New Roman" w:cs="Times New Roman"/>
                <w:b/>
              </w:rPr>
              <w:t>Наглядная геометрия</w:t>
            </w:r>
          </w:p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  <w:tc>
          <w:tcPr>
            <w:tcW w:w="3685" w:type="dxa"/>
          </w:tcPr>
          <w:p w:rsidR="00577F9C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577F9C">
              <w:rPr>
                <w:rFonts w:ascii="Times New Roman" w:eastAsia="SchoolBookSanPin" w:hAnsi="Times New Roman" w:cs="Times New Roman"/>
              </w:rPr>
              <w:t>- устный ответ.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      </w:r>
          </w:p>
        </w:tc>
        <w:tc>
          <w:tcPr>
            <w:tcW w:w="3685" w:type="dxa"/>
          </w:tcPr>
          <w:p w:rsidR="006A3900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6A3900">
              <w:rPr>
                <w:rFonts w:ascii="Times New Roman" w:eastAsia="SchoolBookSanPin" w:hAnsi="Times New Roman" w:cs="Times New Roman"/>
              </w:rPr>
              <w:t>- устный ответ.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 xml:space="preserve">Вычислять длину ломаной, периметр многоугольника, </w:t>
            </w:r>
            <w:r w:rsidRPr="00922543">
              <w:rPr>
                <w:rFonts w:ascii="Times New Roman" w:hAnsi="Times New Roman" w:cs="Times New Roman"/>
              </w:rPr>
              <w:lastRenderedPageBreak/>
              <w:t>пользоваться единицами измерения длины, выражать одни единицы измерения длины через другие.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- устный ответ, </w:t>
            </w:r>
            <w:r w:rsidRPr="00922543">
              <w:rPr>
                <w:rFonts w:ascii="Times New Roman" w:eastAsia="SchoolBookSanPin" w:hAnsi="Times New Roman" w:cs="Times New Roman"/>
              </w:rPr>
              <w:lastRenderedPageBreak/>
              <w:t>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Находить, используя чертёжные инструменты, расстояния: между двумя точками, от точки до прямой, длину пути на квадратной сетке.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2543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A02968" w:rsidRPr="00922543" w:rsidRDefault="002C2903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r w:rsidR="00A02968"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  <w:tc>
          <w:tcPr>
            <w:tcW w:w="3685" w:type="dxa"/>
          </w:tcPr>
          <w:p w:rsidR="003745D2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="003745D2">
              <w:rPr>
                <w:rFonts w:ascii="Times New Roman" w:eastAsia="SchoolBookSanPin" w:hAnsi="Times New Roman" w:cs="Times New Roman"/>
              </w:rPr>
              <w:t xml:space="preserve"> - устный ответ.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Изображать на клетчатой бумаге прямоугольный параллелепипед.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D561E9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Вычислять объём прямоугольного параллелепипеда, куба, пользоваться основными единицами измерения объёма.</w:t>
            </w:r>
          </w:p>
        </w:tc>
        <w:tc>
          <w:tcPr>
            <w:tcW w:w="3685" w:type="dxa"/>
          </w:tcPr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922543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  <w:p w:rsidR="00A02968" w:rsidRPr="00922543" w:rsidRDefault="00A02968" w:rsidP="00D561E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A02968" w:rsidRPr="00922543" w:rsidTr="00CE654F">
        <w:tc>
          <w:tcPr>
            <w:tcW w:w="1135" w:type="dxa"/>
            <w:vMerge/>
          </w:tcPr>
          <w:p w:rsidR="00A02968" w:rsidRPr="00922543" w:rsidRDefault="00A0296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02968" w:rsidRPr="00922543" w:rsidRDefault="00A02968" w:rsidP="002E1BBA">
            <w:pPr>
              <w:jc w:val="both"/>
              <w:rPr>
                <w:rFonts w:ascii="Times New Roman" w:hAnsi="Times New Roman" w:cs="Times New Roman"/>
              </w:rPr>
            </w:pPr>
            <w:r w:rsidRPr="00922543">
              <w:rPr>
                <w:rFonts w:ascii="Times New Roman" w:hAnsi="Times New Roman" w:cs="Times New Roman"/>
              </w:rPr>
              <w:t>Решать несложные задачи на нахождение геометрических величин в практических ситуациях.</w:t>
            </w:r>
          </w:p>
        </w:tc>
        <w:tc>
          <w:tcPr>
            <w:tcW w:w="3685" w:type="dxa"/>
          </w:tcPr>
          <w:p w:rsidR="00A02968" w:rsidRPr="00922543" w:rsidRDefault="00A02968" w:rsidP="002574FD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922543">
              <w:rPr>
                <w:rFonts w:ascii="Times New Roman" w:eastAsia="SchoolBookSanPin" w:hAnsi="Times New Roman" w:cs="Times New Roman"/>
              </w:rPr>
              <w:t>- письменная работа.</w:t>
            </w:r>
          </w:p>
          <w:p w:rsidR="00A02968" w:rsidRPr="00922543" w:rsidRDefault="00A02968" w:rsidP="002574FD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</w:tbl>
    <w:p w:rsidR="002E1BBA" w:rsidRPr="002E1BBA" w:rsidRDefault="002E1BBA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9434B6" w:rsidRDefault="009434B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CD1226" w:rsidRPr="002E1BBA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2E1BBA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CD1226"/>
    <w:rsid w:val="000B377C"/>
    <w:rsid w:val="00105B2D"/>
    <w:rsid w:val="002C2903"/>
    <w:rsid w:val="002E1BBA"/>
    <w:rsid w:val="003745D2"/>
    <w:rsid w:val="004125AF"/>
    <w:rsid w:val="00461DE9"/>
    <w:rsid w:val="004978D6"/>
    <w:rsid w:val="004A03B8"/>
    <w:rsid w:val="004C4543"/>
    <w:rsid w:val="004E7A9F"/>
    <w:rsid w:val="005364EC"/>
    <w:rsid w:val="00541637"/>
    <w:rsid w:val="00577F9C"/>
    <w:rsid w:val="00591CB4"/>
    <w:rsid w:val="005F5ED7"/>
    <w:rsid w:val="0064058B"/>
    <w:rsid w:val="006A3900"/>
    <w:rsid w:val="007155AC"/>
    <w:rsid w:val="007B596C"/>
    <w:rsid w:val="007C0C65"/>
    <w:rsid w:val="00920560"/>
    <w:rsid w:val="00922543"/>
    <w:rsid w:val="009434B6"/>
    <w:rsid w:val="00991509"/>
    <w:rsid w:val="009F545B"/>
    <w:rsid w:val="00A02968"/>
    <w:rsid w:val="00AD586C"/>
    <w:rsid w:val="00B872B3"/>
    <w:rsid w:val="00C2621C"/>
    <w:rsid w:val="00C36B3E"/>
    <w:rsid w:val="00C56FC0"/>
    <w:rsid w:val="00C63C98"/>
    <w:rsid w:val="00CD1226"/>
    <w:rsid w:val="00CE654F"/>
    <w:rsid w:val="00D155C5"/>
    <w:rsid w:val="00D561E9"/>
    <w:rsid w:val="00D63F8C"/>
    <w:rsid w:val="00E123DF"/>
    <w:rsid w:val="00EB41E8"/>
    <w:rsid w:val="00ED6D75"/>
    <w:rsid w:val="00F3154B"/>
    <w:rsid w:val="00F81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pc4</cp:lastModifiedBy>
  <cp:revision>5</cp:revision>
  <cp:lastPrinted>2023-08-22T06:05:00Z</cp:lastPrinted>
  <dcterms:created xsi:type="dcterms:W3CDTF">2023-08-28T05:16:00Z</dcterms:created>
  <dcterms:modified xsi:type="dcterms:W3CDTF">2023-09-12T07:46:00Z</dcterms:modified>
</cp:coreProperties>
</file>